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9ff76727f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4ae2df13a4795"/>
      <w:footerReference xmlns:r="http://schemas.openxmlformats.org/officeDocument/2006/relationships" w:type="default" r:id="R44f6a110041a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4ae2df13a4795" /><Relationship Type="http://schemas.openxmlformats.org/officeDocument/2006/relationships/footer" Target="/word/footer1.xml" Id="R44f6a110041a4d46" /></Relationships>
</file>