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e6bc1ea1e54d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OLA MYTTING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OLA MYTTING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97fa76f47e4ab0"/>
      <w:footerReference xmlns:r="http://schemas.openxmlformats.org/officeDocument/2006/relationships" w:type="default" r:id="Rc26e0bcfb256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OLA MYTTING HOLDING AS   ·   Org.nr 929 934 652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OLA MYTTING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7fa76f47e4ab0" /><Relationship Type="http://schemas.openxmlformats.org/officeDocument/2006/relationships/footer" Target="/word/footer1.xml" Id="Rc26e0bcfb2564585" /></Relationships>
</file>