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dd3a19a91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f40da71144f63"/>
      <w:footerReference xmlns:r="http://schemas.openxmlformats.org/officeDocument/2006/relationships" w:type="default" r:id="Ra1733e30d73f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f40da71144f63" /><Relationship Type="http://schemas.openxmlformats.org/officeDocument/2006/relationships/footer" Target="/word/footer1.xml" Id="Ra1733e30d73f4fc1" /></Relationships>
</file>