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55ab7aac34f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KVERNELAND BIL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KVERNELAND BIL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ace5d4d7b4474e"/>
      <w:footerReference xmlns:r="http://schemas.openxmlformats.org/officeDocument/2006/relationships" w:type="default" r:id="Rddf17f19a438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KVERNELAND BIL HOLDING AS   ·   Org.nr 930 239 267   ·   Valberget 17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KVERNELAND BIL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ce5d4d7b4474e" /><Relationship Type="http://schemas.openxmlformats.org/officeDocument/2006/relationships/footer" Target="/word/footer1.xml" Id="Rddf17f19a4384f2a" /></Relationships>
</file>