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40d6da5324a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MKLEMSDAL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MKLEMSDAL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635d3b8f4c4e0d"/>
      <w:footerReference xmlns:r="http://schemas.openxmlformats.org/officeDocument/2006/relationships" w:type="default" r:id="Rc1b42cab44b5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MKLEMSDAL HOLDING AS   ·   Org.nr 930 295 949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MKLEMSDAL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35d3b8f4c4e0d" /><Relationship Type="http://schemas.openxmlformats.org/officeDocument/2006/relationships/footer" Target="/word/footer1.xml" Id="Rc1b42cab44b54ca5" /></Relationships>
</file>