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4679f8ca0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146e8849b4118"/>
      <w:footerReference xmlns:r="http://schemas.openxmlformats.org/officeDocument/2006/relationships" w:type="default" r:id="Rc93661a7598d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146e8849b4118" /><Relationship Type="http://schemas.openxmlformats.org/officeDocument/2006/relationships/footer" Target="/word/footer1.xml" Id="Rc93661a7598d43de" /></Relationships>
</file>