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f817ff897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492ccd3d608b4e41"/>
      <w:footerReference xmlns:r="http://schemas.openxmlformats.org/officeDocument/2006/relationships" w:type="default" r:id="Re2865e0a71e9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ccd3d608b4e41" /><Relationship Type="http://schemas.openxmlformats.org/officeDocument/2006/relationships/footer" Target="/word/footer1.xml" Id="Re2865e0a71e94149" /></Relationships>
</file>