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2ac64a9fbd4c1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Langevåg,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ZENITH ELEKTRO AS</w:t>
      </w:r>
    </w:p>
    <w:sectPr>
      <w:headerReference xmlns:r="http://schemas.openxmlformats.org/officeDocument/2006/relationships" w:type="default" r:id="R7065407cfb7a4604"/>
      <w:footerReference xmlns:r="http://schemas.openxmlformats.org/officeDocument/2006/relationships" w:type="default" r:id="R50081ef93aba40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ZENITH ELEKTRO AS   ·   Org.nr 930 349 607   ·   Futevegen 50   ·   6030 LANGEVÅG   ·   Tlf. 70 19 87 40   ·   ronny@zenithelektro.no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ZENITH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65407cfb7a4604" /><Relationship Type="http://schemas.openxmlformats.org/officeDocument/2006/relationships/footer" Target="/word/footer1.xml" Id="R50081ef93aba40c4" /></Relationships>
</file>