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cb02913e2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HELT MENNESKELIG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Siggerud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Siggerud,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HELT MENNESKELIG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f37d2dbdf4580"/>
      <w:footerReference xmlns:r="http://schemas.openxmlformats.org/officeDocument/2006/relationships" w:type="default" r:id="R248d9e3d5ca0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f37d2dbdf4580" /><Relationship Type="http://schemas.openxmlformats.org/officeDocument/2006/relationships/footer" Target="/word/footer1.xml" Id="R248d9e3d5ca044dd" /></Relationships>
</file>