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997577d7046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PRIKKEFISK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PRIKKEFISK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0f618ea45e4036"/>
      <w:footerReference xmlns:r="http://schemas.openxmlformats.org/officeDocument/2006/relationships" w:type="default" r:id="Rb744e59ee8d342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PRIKKEFISK HOLDING AS   ·   Org.nr 930 389 544   ·   Sinsenveien 4D   ·   0572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PRIKKEFISK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f618ea45e4036" /><Relationship Type="http://schemas.openxmlformats.org/officeDocument/2006/relationships/footer" Target="/word/footer1.xml" Id="Rb744e59ee8d342c3" /></Relationships>
</file>