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4fde062f743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a0f2bc7a935a40c0"/>
      <w:footerReference xmlns:r="http://schemas.openxmlformats.org/officeDocument/2006/relationships" w:type="default" r:id="R5c749e9842b8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f2bc7a935a40c0" /><Relationship Type="http://schemas.openxmlformats.org/officeDocument/2006/relationships/footer" Target="/word/footer1.xml" Id="R5c749e9842b845d1" /></Relationships>
</file>