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a4045abd3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2e1d655843a84844"/>
      <w:footerReference xmlns:r="http://schemas.openxmlformats.org/officeDocument/2006/relationships" w:type="default" r:id="R68efa70e971b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d655843a84844" /><Relationship Type="http://schemas.openxmlformats.org/officeDocument/2006/relationships/footer" Target="/word/footer1.xml" Id="R68efa70e971b44d8" /></Relationships>
</file>