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bac99916741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33092d242c044586"/>
      <w:footerReference xmlns:r="http://schemas.openxmlformats.org/officeDocument/2006/relationships" w:type="default" r:id="Rc82c292912a3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92d242c044586" /><Relationship Type="http://schemas.openxmlformats.org/officeDocument/2006/relationships/footer" Target="/word/footer1.xml" Id="Rc82c292912a34188" /></Relationships>
</file>