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9894628dd41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SGM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SGM BYGG AS</w:t>
      </w:r>
    </w:p>
    <w:sectPr>
      <w:headerReference xmlns:r="http://schemas.openxmlformats.org/officeDocument/2006/relationships" w:type="default" r:id="R21db1a24da1d40e8"/>
      <w:footerReference xmlns:r="http://schemas.openxmlformats.org/officeDocument/2006/relationships" w:type="default" r:id="Rc38c4bf83cde4b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SGM BYGG AS   ·   Org.nr 930 751 677   ·   Elgveien 33   ·   1534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SGM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db1a24da1d40e8" /><Relationship Type="http://schemas.openxmlformats.org/officeDocument/2006/relationships/footer" Target="/word/footer1.xml" Id="Rc38c4bf83cde4bd3" /></Relationships>
</file>