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9586e12ad4e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4554e95f590e4c5b"/>
      <w:footerReference xmlns:r="http://schemas.openxmlformats.org/officeDocument/2006/relationships" w:type="default" r:id="R2e6e2c78b271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4e95f590e4c5b" /><Relationship Type="http://schemas.openxmlformats.org/officeDocument/2006/relationships/footer" Target="/word/footer1.xml" Id="R2e6e2c78b27148f1" /></Relationships>
</file>