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ec75710cf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AIDAKLINIKKEN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AIDAKLINIKKEN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00121d904482b"/>
      <w:footerReference xmlns:r="http://schemas.openxmlformats.org/officeDocument/2006/relationships" w:type="default" r:id="R3f1276025508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AIDAKLINIKKEN AS   ·   Org.nr 932 854 538   ·   Sætervegen 25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AIDAKLINIKKEN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00121d904482b" /><Relationship Type="http://schemas.openxmlformats.org/officeDocument/2006/relationships/footer" Target="/word/footer1.xml" Id="R3f12760255084abd" /></Relationships>
</file>