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659b01f07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ac808851247f4"/>
      <w:footerReference xmlns:r="http://schemas.openxmlformats.org/officeDocument/2006/relationships" w:type="default" r:id="Rc99e6067c627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ac808851247f4" /><Relationship Type="http://schemas.openxmlformats.org/officeDocument/2006/relationships/footer" Target="/word/footer1.xml" Id="Rc99e6067c62744c9" /></Relationships>
</file>