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1dc8f615fb44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VENDALEN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VENDALEN AS</w:t>
      </w:r>
    </w:p>
    <w:sectPr>
      <w:headerReference xmlns:r="http://schemas.openxmlformats.org/officeDocument/2006/relationships" w:type="default" r:id="Rf60fd1bc247947f2"/>
      <w:footerReference xmlns:r="http://schemas.openxmlformats.org/officeDocument/2006/relationships" w:type="default" r:id="R66ea4315583549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VENDALEN AS   ·   Org.nr 933 010 821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VENDALEN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0fd1bc247947f2" /><Relationship Type="http://schemas.openxmlformats.org/officeDocument/2006/relationships/footer" Target="/word/footer1.xml" Id="R66ea4315583549f6" /></Relationships>
</file>