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e4a829cd3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ee290a1a247c9"/>
      <w:footerReference xmlns:r="http://schemas.openxmlformats.org/officeDocument/2006/relationships" w:type="default" r:id="R23cc07308245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 ARKITEKTUR AS   ·   Org.nr 933 210 596   ·   Josefines gate 32   ·   0351 OSLO   ·   info@att-ark.no   ·   www.att-ark.no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ee290a1a247c9" /><Relationship Type="http://schemas.openxmlformats.org/officeDocument/2006/relationships/footer" Target="/word/footer1.xml" Id="R23cc073082454ebb" /></Relationships>
</file>