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9bd13ff40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RØRENTREPRENØR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RØRENTREPRENØR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a5a95a457431c"/>
      <w:footerReference xmlns:r="http://schemas.openxmlformats.org/officeDocument/2006/relationships" w:type="default" r:id="R60daddee3fc2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RØRENTREPRENØR AS   ·   Org.nr 934 385 179   ·   Hoffsveien 29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RØRENTREPRENØR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a5a95a457431c" /><Relationship Type="http://schemas.openxmlformats.org/officeDocument/2006/relationships/footer" Target="/word/footer1.xml" Id="R60daddee3fc24c86" /></Relationships>
</file>