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6fc7612b6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BYGGTORGET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BYGGTORGET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65b289faf4584"/>
      <w:footerReference xmlns:r="http://schemas.openxmlformats.org/officeDocument/2006/relationships" w:type="default" r:id="R61334d1ce5e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65b289faf4584" /><Relationship Type="http://schemas.openxmlformats.org/officeDocument/2006/relationships/footer" Target="/word/footer1.xml" Id="R61334d1ce5e64248" /></Relationships>
</file>