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12f0a9ee2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c2f5927b94f1f"/>
      <w:footerReference xmlns:r="http://schemas.openxmlformats.org/officeDocument/2006/relationships" w:type="default" r:id="Rce7e81180207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INVEST AS   ·   Org.nr 934 815 939   ·   Nustadveien 54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c2f5927b94f1f" /><Relationship Type="http://schemas.openxmlformats.org/officeDocument/2006/relationships/footer" Target="/word/footer1.xml" Id="Rce7e8118020743d3" /></Relationships>
</file>