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04003f2ec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9bd95e58c46c0"/>
      <w:footerReference xmlns:r="http://schemas.openxmlformats.org/officeDocument/2006/relationships" w:type="default" r:id="R67834e17a350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9bd95e58c46c0" /><Relationship Type="http://schemas.openxmlformats.org/officeDocument/2006/relationships/footer" Target="/word/footer1.xml" Id="R67834e17a35047ef" /></Relationships>
</file>