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a3889aea944b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 HAUGRØNNING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 HAUGRØNNING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ae74406991426c"/>
      <w:footerReference xmlns:r="http://schemas.openxmlformats.org/officeDocument/2006/relationships" w:type="default" r:id="Rfe102cf69b014a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 HAUGRØNNING AS   ·   Org.nr 939 697 608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 HAUGRØNNING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ae74406991426c" /><Relationship Type="http://schemas.openxmlformats.org/officeDocument/2006/relationships/footer" Target="/word/footer1.xml" Id="Rfe102cf69b014ad8" /></Relationships>
</file>