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399174ec4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ecfa3e6821484b2f"/>
      <w:footerReference xmlns:r="http://schemas.openxmlformats.org/officeDocument/2006/relationships" w:type="default" r:id="R229a000946de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a3e6821484b2f" /><Relationship Type="http://schemas.openxmlformats.org/officeDocument/2006/relationships/footer" Target="/word/footer1.xml" Id="R229a000946de49e5" /></Relationships>
</file>