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b56e625b845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Sprinkler Prosjekt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ea82f09520794f1f"/>
      <w:footerReference xmlns:r="http://schemas.openxmlformats.org/officeDocument/2006/relationships" w:type="default" r:id="R9aef41d05268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2f09520794f1f" /><Relationship Type="http://schemas.openxmlformats.org/officeDocument/2006/relationships/footer" Target="/word/footer1.xml" Id="R9aef41d0526842b2" /></Relationships>
</file>