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a899b4e4b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949ae94cb439d"/>
      <w:footerReference xmlns:r="http://schemas.openxmlformats.org/officeDocument/2006/relationships" w:type="default" r:id="R1807c0248176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949ae94cb439d" /><Relationship Type="http://schemas.openxmlformats.org/officeDocument/2006/relationships/footer" Target="/word/footer1.xml" Id="R1807c02481764684" /></Relationships>
</file>