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2348d2c7664a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LUNDE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LUNDE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268b0831df4b8b"/>
      <w:footerReference xmlns:r="http://schemas.openxmlformats.org/officeDocument/2006/relationships" w:type="default" r:id="R1527605845bd47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LUNDE AS   ·   Org.nr 948 764 458   ·   c/o Prestkampen AS, Oscars gate 30   ·   0352 OSLO   ·   ingried@online.no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LUNDE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268b0831df4b8b" /><Relationship Type="http://schemas.openxmlformats.org/officeDocument/2006/relationships/footer" Target="/word/footer1.xml" Id="R1527605845bd4704" /></Relationships>
</file>