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260233f35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696d7406942a3"/>
      <w:footerReference xmlns:r="http://schemas.openxmlformats.org/officeDocument/2006/relationships" w:type="default" r:id="R89f8fb850a25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696d7406942a3" /><Relationship Type="http://schemas.openxmlformats.org/officeDocument/2006/relationships/footer" Target="/word/footer1.xml" Id="R89f8fb850a2548b9" /></Relationships>
</file>