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01e094a654c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2f344dfe8ad14e56"/>
      <w:footerReference xmlns:r="http://schemas.openxmlformats.org/officeDocument/2006/relationships" w:type="default" r:id="R4bdadd63ef90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44dfe8ad14e56" /><Relationship Type="http://schemas.openxmlformats.org/officeDocument/2006/relationships/footer" Target="/word/footer1.xml" Id="R4bdadd63ef9045c8" /></Relationships>
</file>