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56a2a44e642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cbe1eaa46d3c48c6"/>
      <w:footerReference xmlns:r="http://schemas.openxmlformats.org/officeDocument/2006/relationships" w:type="default" r:id="Rc94021b704e9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1eaa46d3c48c6" /><Relationship Type="http://schemas.openxmlformats.org/officeDocument/2006/relationships/footer" Target="/word/footer1.xml" Id="Rc94021b704e947d7" /></Relationships>
</file>