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f6fe489cd4c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&amp; F BACHKE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85c31c6760fd4f30"/>
      <w:footerReference xmlns:r="http://schemas.openxmlformats.org/officeDocument/2006/relationships" w:type="default" r:id="R23902ebbb796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31c6760fd4f30" /><Relationship Type="http://schemas.openxmlformats.org/officeDocument/2006/relationships/footer" Target="/word/footer1.xml" Id="R23902ebbb7964a15" /></Relationships>
</file>