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9274a2bb6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1bf85b4b8e5d485e"/>
      <w:footerReference xmlns:r="http://schemas.openxmlformats.org/officeDocument/2006/relationships" w:type="default" r:id="Rb9f1be80ec08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85b4b8e5d485e" /><Relationship Type="http://schemas.openxmlformats.org/officeDocument/2006/relationships/footer" Target="/word/footer1.xml" Id="Rb9f1be80ec08404d" /></Relationships>
</file>