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bb35850df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2619003d0c9a4c2a"/>
      <w:footerReference xmlns:r="http://schemas.openxmlformats.org/officeDocument/2006/relationships" w:type="default" r:id="R0d189611edff41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9003d0c9a4c2a" /><Relationship Type="http://schemas.openxmlformats.org/officeDocument/2006/relationships/footer" Target="/word/footer1.xml" Id="R0d189611edff416b" /></Relationships>
</file>