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5597ef2a0e41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ÅRDAL KOMMUNE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Årdalstangen, 14.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ÅRDAL KOMMUNE</w:t>
      </w:r>
    </w:p>
    <w:sectPr>
      <w:headerReference xmlns:r="http://schemas.openxmlformats.org/officeDocument/2006/relationships" w:type="default" r:id="R36fe954080e54ac2"/>
      <w:footerReference xmlns:r="http://schemas.openxmlformats.org/officeDocument/2006/relationships" w:type="default" r:id="R78bb85f15fb743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ÅRDAL KOMMUNE   ·   Org.nr 954 679 721   ·   Statsråd Evensens veg 4   ·   6885 ÅRDALSTANGEN   ·   Tlf. 57 66 50 00   ·   postmottak@ardal.kommune.no   ·   www.ardal.kommune.no/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ÅRDAL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fe954080e54ac2" /><Relationship Type="http://schemas.openxmlformats.org/officeDocument/2006/relationships/footer" Target="/word/footer1.xml" Id="R78bb85f15fb74363" /></Relationships>
</file>