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ac591eb554e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e838fe1b72014e24"/>
      <w:footerReference xmlns:r="http://schemas.openxmlformats.org/officeDocument/2006/relationships" w:type="default" r:id="Rf994b495448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8fe1b72014e24" /><Relationship Type="http://schemas.openxmlformats.org/officeDocument/2006/relationships/footer" Target="/word/footer1.xml" Id="Rf994b49544864fac" /></Relationships>
</file>