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ed86a070e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2bc54fc91b534803"/>
      <w:footerReference xmlns:r="http://schemas.openxmlformats.org/officeDocument/2006/relationships" w:type="default" r:id="Rc0674c4981ba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54fc91b534803" /><Relationship Type="http://schemas.openxmlformats.org/officeDocument/2006/relationships/footer" Target="/word/footer1.xml" Id="Rc0674c4981ba429b" /></Relationships>
</file>