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ab076d3984f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ZB PROGRESSAS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1ae255a64065477f"/>
      <w:footerReference xmlns:r="http://schemas.openxmlformats.org/officeDocument/2006/relationships" w:type="default" r:id="Rc933e0ebd9ca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255a64065477f" /><Relationship Type="http://schemas.openxmlformats.org/officeDocument/2006/relationships/footer" Target="/word/footer1.xml" Id="Rc933e0ebd9ca4d56" /></Relationships>
</file>