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a4bdf744f44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bf00f634c91b421b"/>
      <w:footerReference xmlns:r="http://schemas.openxmlformats.org/officeDocument/2006/relationships" w:type="default" r:id="Rf04345ba97f8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0f634c91b421b" /><Relationship Type="http://schemas.openxmlformats.org/officeDocument/2006/relationships/footer" Target="/word/footer1.xml" Id="Rf04345ba97f84e90" /></Relationships>
</file>