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a2f8882ef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676316066242f0"/>
      <w:footerReference xmlns:r="http://schemas.openxmlformats.org/officeDocument/2006/relationships" w:type="default" r:id="R37357264bb5f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76316066242f0" /><Relationship Type="http://schemas.openxmlformats.org/officeDocument/2006/relationships/footer" Target="/word/footer1.xml" Id="R37357264bb5f4e1d" /></Relationships>
</file>