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88dba53fc4c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AGDERBYGG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AGDERBYGG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7ebcc3f8d64e45"/>
      <w:footerReference xmlns:r="http://schemas.openxmlformats.org/officeDocument/2006/relationships" w:type="default" r:id="R1195c81edf1843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AGDERBYGG AS   ·   Org.nr 963 520 913   ·   Gyldenløves gate 99   ·   4614 KRISTIANSAND S   ·   Tlf. 38 10 60 70   ·   post@agderbygg.no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7ebcc3f8d64e45" /><Relationship Type="http://schemas.openxmlformats.org/officeDocument/2006/relationships/footer" Target="/word/footer1.xml" Id="R1195c81edf184386" /></Relationships>
</file>