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c256b6d31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2e88aecbb4b4560"/>
      <w:footerReference xmlns:r="http://schemas.openxmlformats.org/officeDocument/2006/relationships" w:type="default" r:id="R38c02579092d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88aecbb4b4560" /><Relationship Type="http://schemas.openxmlformats.org/officeDocument/2006/relationships/footer" Target="/word/footer1.xml" Id="R38c02579092d41c0" /></Relationships>
</file>