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a21d1f4b3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a66249c292564ad9"/>
      <w:footerReference xmlns:r="http://schemas.openxmlformats.org/officeDocument/2006/relationships" w:type="default" r:id="R4e928a398566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249c292564ad9" /><Relationship Type="http://schemas.openxmlformats.org/officeDocument/2006/relationships/footer" Target="/word/footer1.xml" Id="R4e928a3985664c7f" /></Relationships>
</file>