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aaa5e1fede40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f16614f1a1434d"/>
      <w:footerReference xmlns:r="http://schemas.openxmlformats.org/officeDocument/2006/relationships" w:type="default" r:id="Ref0332e6a1324d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OPPDAL KOMMUNE   ·   Org.nr 964 983 003   ·   Inge Krokanns veg 2   ·   7340 OPPDAL   ·   Tlf. 72 40 10 00   ·   post@oppdal.kommune.no   ·   www.oppdal.kommune.no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f16614f1a1434d" /><Relationship Type="http://schemas.openxmlformats.org/officeDocument/2006/relationships/footer" Target="/word/footer1.xml" Id="Ref0332e6a1324d92" /></Relationships>
</file>