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027e0956a45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ØIVIND ÅSMANN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ØIVIND ÅSMANN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6768bda4904e57"/>
      <w:footerReference xmlns:r="http://schemas.openxmlformats.org/officeDocument/2006/relationships" w:type="default" r:id="Rc8811ad253b3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768bda4904e57" /><Relationship Type="http://schemas.openxmlformats.org/officeDocument/2006/relationships/footer" Target="/word/footer1.xml" Id="Rc8811ad253b34e2f" /></Relationships>
</file>