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daa284d9f41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3d51bcb784b7439e"/>
      <w:footerReference xmlns:r="http://schemas.openxmlformats.org/officeDocument/2006/relationships" w:type="default" r:id="R813df30072b7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1bcb784b7439e" /><Relationship Type="http://schemas.openxmlformats.org/officeDocument/2006/relationships/footer" Target="/word/footer1.xml" Id="R813df30072b7436a" /></Relationships>
</file>