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2af488588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5bbe4d3afb104798"/>
      <w:footerReference xmlns:r="http://schemas.openxmlformats.org/officeDocument/2006/relationships" w:type="default" r:id="R954947873a17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e4d3afb104798" /><Relationship Type="http://schemas.openxmlformats.org/officeDocument/2006/relationships/footer" Target="/word/footer1.xml" Id="R954947873a174c8a" /></Relationships>
</file>