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bb4c0968d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0d8b163ee9ac4165"/>
      <w:footerReference xmlns:r="http://schemas.openxmlformats.org/officeDocument/2006/relationships" w:type="default" r:id="R5f976e63bf2a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b163ee9ac4165" /><Relationship Type="http://schemas.openxmlformats.org/officeDocument/2006/relationships/footer" Target="/word/footer1.xml" Id="R5f976e63bf2a40ee" /></Relationships>
</file>