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ceb281d6347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KSB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KSB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8140d22c474798"/>
      <w:footerReference xmlns:r="http://schemas.openxmlformats.org/officeDocument/2006/relationships" w:type="default" r:id="R1d43b93ef1d3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KSB UTVIKLING AS   ·   Org.nr 971 070 439   ·   Dybedalsveien 30   ·   4877 GRIMSTAD   ·   Tlf. 91 12 82 29   ·   bernt-ja@online.no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KSB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8140d22c474798" /><Relationship Type="http://schemas.openxmlformats.org/officeDocument/2006/relationships/footer" Target="/word/footer1.xml" Id="R1d43b93ef1d347d7" /></Relationships>
</file>