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c2dcdc303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BARENTSFILM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BARENTSFILM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ef10f4bc641b0"/>
      <w:footerReference xmlns:r="http://schemas.openxmlformats.org/officeDocument/2006/relationships" w:type="default" r:id="Redc65cd998c1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BARENTSFILM AS   ·   Org.nr 971 173 521   ·   Storgata 4C   ·   9750 HONNINGSVÅG   ·   ingrid@barentsfilm.no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BARENTSFILM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ef10f4bc641b0" /><Relationship Type="http://schemas.openxmlformats.org/officeDocument/2006/relationships/footer" Target="/word/footer1.xml" Id="Redc65cd998c14c8c" /></Relationships>
</file>